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8ADB" w14:textId="77777777" w:rsidR="00DA4B38" w:rsidRDefault="00DA4B38" w:rsidP="00DA4B38">
      <w:pPr>
        <w:jc w:val="right"/>
        <w:rPr>
          <w:i/>
          <w:iCs/>
        </w:rPr>
      </w:pPr>
      <w:r>
        <w:rPr>
          <w:i/>
          <w:iCs/>
        </w:rPr>
        <w:t>Master Guides to Commercial Inspections</w:t>
      </w:r>
    </w:p>
    <w:p w14:paraId="2AE7B07A" w14:textId="77777777" w:rsidR="00DA4B38" w:rsidRDefault="00DA4B38" w:rsidP="00DA4B38">
      <w:pPr>
        <w:jc w:val="right"/>
      </w:pPr>
    </w:p>
    <w:p w14:paraId="156A05A6" w14:textId="77777777" w:rsidR="00DA4B38" w:rsidRDefault="00DA4B38" w:rsidP="00DA4B38">
      <w:pPr>
        <w:rPr>
          <w:b/>
          <w:bCs/>
          <w:sz w:val="28"/>
          <w:szCs w:val="28"/>
        </w:rPr>
      </w:pPr>
      <w:r>
        <w:rPr>
          <w:b/>
          <w:bCs/>
          <w:sz w:val="28"/>
          <w:szCs w:val="28"/>
        </w:rPr>
        <w:t>Section 2 A – Chapter 3 – Most Common Commercial Inspections</w:t>
      </w:r>
    </w:p>
    <w:p w14:paraId="1F67762B" w14:textId="77777777" w:rsidR="00DA4B38" w:rsidRDefault="00DA4B38" w:rsidP="00DA4B38">
      <w:pPr>
        <w:rPr>
          <w:sz w:val="28"/>
          <w:szCs w:val="28"/>
        </w:rPr>
      </w:pPr>
    </w:p>
    <w:tbl>
      <w:tblPr>
        <w:tblStyle w:val="TableGrid"/>
        <w:tblW w:w="0" w:type="auto"/>
        <w:tblInd w:w="0" w:type="dxa"/>
        <w:tblLook w:val="04A0" w:firstRow="1" w:lastRow="0" w:firstColumn="1" w:lastColumn="0" w:noHBand="0" w:noVBand="1"/>
      </w:tblPr>
      <w:tblGrid>
        <w:gridCol w:w="2294"/>
        <w:gridCol w:w="7056"/>
      </w:tblGrid>
      <w:tr w:rsidR="00DA4B38" w14:paraId="27EF228D"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5F2D0053" w14:textId="77777777" w:rsidR="00DA4B38" w:rsidRDefault="00DA4B38">
            <w:pPr>
              <w:spacing w:after="0" w:line="240" w:lineRule="auto"/>
              <w:jc w:val="center"/>
              <w:rPr>
                <w:b/>
                <w:bCs/>
                <w:sz w:val="28"/>
                <w:szCs w:val="28"/>
              </w:rPr>
            </w:pPr>
            <w:r>
              <w:rPr>
                <w:b/>
                <w:bCs/>
                <w:sz w:val="28"/>
                <w:szCs w:val="28"/>
              </w:rPr>
              <w:t>INSPECTION</w:t>
            </w:r>
          </w:p>
        </w:tc>
        <w:tc>
          <w:tcPr>
            <w:tcW w:w="8190" w:type="dxa"/>
            <w:tcBorders>
              <w:top w:val="single" w:sz="4" w:space="0" w:color="auto"/>
              <w:left w:val="single" w:sz="4" w:space="0" w:color="auto"/>
              <w:bottom w:val="single" w:sz="4" w:space="0" w:color="auto"/>
              <w:right w:val="single" w:sz="4" w:space="0" w:color="auto"/>
            </w:tcBorders>
            <w:hideMark/>
          </w:tcPr>
          <w:p w14:paraId="5C724C8A" w14:textId="77777777" w:rsidR="00DA4B38" w:rsidRDefault="00DA4B38">
            <w:pPr>
              <w:spacing w:line="240" w:lineRule="auto"/>
              <w:jc w:val="center"/>
              <w:rPr>
                <w:b/>
                <w:bCs/>
                <w:sz w:val="28"/>
                <w:szCs w:val="28"/>
              </w:rPr>
            </w:pPr>
            <w:r>
              <w:rPr>
                <w:b/>
                <w:bCs/>
                <w:sz w:val="28"/>
                <w:szCs w:val="28"/>
              </w:rPr>
              <w:t>DESCRIPTION</w:t>
            </w:r>
          </w:p>
        </w:tc>
      </w:tr>
      <w:tr w:rsidR="00DA4B38" w14:paraId="0584839D"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1C0D3B97" w14:textId="77777777" w:rsidR="00DA4B38" w:rsidRDefault="00DA4B38">
            <w:pPr>
              <w:spacing w:line="240" w:lineRule="auto"/>
              <w:rPr>
                <w:b/>
                <w:bCs/>
                <w:sz w:val="28"/>
                <w:szCs w:val="28"/>
              </w:rPr>
            </w:pPr>
            <w:r>
              <w:rPr>
                <w:b/>
                <w:bCs/>
                <w:sz w:val="28"/>
                <w:szCs w:val="28"/>
              </w:rPr>
              <w:t xml:space="preserve">AIM </w:t>
            </w:r>
          </w:p>
        </w:tc>
        <w:tc>
          <w:tcPr>
            <w:tcW w:w="8190" w:type="dxa"/>
            <w:tcBorders>
              <w:top w:val="single" w:sz="4" w:space="0" w:color="auto"/>
              <w:left w:val="single" w:sz="4" w:space="0" w:color="auto"/>
              <w:bottom w:val="single" w:sz="4" w:space="0" w:color="auto"/>
              <w:right w:val="single" w:sz="4" w:space="0" w:color="auto"/>
            </w:tcBorders>
            <w:hideMark/>
          </w:tcPr>
          <w:p w14:paraId="42B3C475" w14:textId="77777777" w:rsidR="00DA4B38" w:rsidRDefault="00DA4B38">
            <w:pPr>
              <w:spacing w:line="240" w:lineRule="auto"/>
              <w:rPr>
                <w:sz w:val="28"/>
                <w:szCs w:val="28"/>
              </w:rPr>
            </w:pPr>
            <w:r>
              <w:rPr>
                <w:sz w:val="28"/>
                <w:szCs w:val="28"/>
              </w:rPr>
              <w:t>Usually conducted at dealerships involving vehicles, boats, trailers, heavy equipment, RVs, etc. Always new inventory. Verification of MSOs required.</w:t>
            </w:r>
          </w:p>
        </w:tc>
      </w:tr>
      <w:tr w:rsidR="00DA4B38" w14:paraId="37FE224B"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47B9DFF9" w14:textId="77777777" w:rsidR="00DA4B38" w:rsidRDefault="00DA4B38">
            <w:pPr>
              <w:spacing w:line="240" w:lineRule="auto"/>
              <w:rPr>
                <w:b/>
                <w:bCs/>
                <w:sz w:val="28"/>
                <w:szCs w:val="28"/>
              </w:rPr>
            </w:pPr>
            <w:r>
              <w:rPr>
                <w:b/>
                <w:bCs/>
                <w:sz w:val="28"/>
                <w:szCs w:val="28"/>
              </w:rPr>
              <w:t>Condition Reports</w:t>
            </w:r>
          </w:p>
        </w:tc>
        <w:tc>
          <w:tcPr>
            <w:tcW w:w="8190" w:type="dxa"/>
            <w:tcBorders>
              <w:top w:val="single" w:sz="4" w:space="0" w:color="auto"/>
              <w:left w:val="single" w:sz="4" w:space="0" w:color="auto"/>
              <w:bottom w:val="single" w:sz="4" w:space="0" w:color="auto"/>
              <w:right w:val="single" w:sz="4" w:space="0" w:color="auto"/>
            </w:tcBorders>
            <w:hideMark/>
          </w:tcPr>
          <w:p w14:paraId="40D2274D" w14:textId="77777777" w:rsidR="00DA4B38" w:rsidRDefault="00DA4B38">
            <w:pPr>
              <w:spacing w:line="240" w:lineRule="auto"/>
              <w:rPr>
                <w:sz w:val="28"/>
                <w:szCs w:val="28"/>
              </w:rPr>
            </w:pPr>
            <w:r>
              <w:rPr>
                <w:sz w:val="28"/>
                <w:szCs w:val="28"/>
              </w:rPr>
              <w:t xml:space="preserve">Inspection </w:t>
            </w:r>
            <w:proofErr w:type="gramStart"/>
            <w:r>
              <w:rPr>
                <w:sz w:val="28"/>
                <w:szCs w:val="28"/>
              </w:rPr>
              <w:t>on</w:t>
            </w:r>
            <w:proofErr w:type="gramEnd"/>
            <w:r>
              <w:rPr>
                <w:sz w:val="28"/>
                <w:szCs w:val="28"/>
              </w:rPr>
              <w:t xml:space="preserve"> any type of equipment. (i.e., auto, truck, semi-truck, boat, trailer, </w:t>
            </w:r>
            <w:proofErr w:type="spellStart"/>
            <w:r>
              <w:rPr>
                <w:sz w:val="28"/>
                <w:szCs w:val="28"/>
              </w:rPr>
              <w:t>rv</w:t>
            </w:r>
            <w:proofErr w:type="spellEnd"/>
            <w:r>
              <w:rPr>
                <w:sz w:val="28"/>
                <w:szCs w:val="28"/>
              </w:rPr>
              <w:t xml:space="preserve">, snowmobile, </w:t>
            </w:r>
            <w:proofErr w:type="spellStart"/>
            <w:r>
              <w:rPr>
                <w:sz w:val="28"/>
                <w:szCs w:val="28"/>
              </w:rPr>
              <w:t>atv</w:t>
            </w:r>
            <w:proofErr w:type="spellEnd"/>
            <w:r>
              <w:rPr>
                <w:sz w:val="28"/>
                <w:szCs w:val="28"/>
              </w:rPr>
              <w:t>, motorcycle, jet-ski, construction heavy equipment)</w:t>
            </w:r>
          </w:p>
          <w:p w14:paraId="593A98A0" w14:textId="77777777" w:rsidR="00DA4B38" w:rsidRDefault="00DA4B38">
            <w:pPr>
              <w:spacing w:line="240" w:lineRule="auto"/>
              <w:rPr>
                <w:sz w:val="28"/>
                <w:szCs w:val="28"/>
              </w:rPr>
            </w:pPr>
            <w:r>
              <w:rPr>
                <w:sz w:val="28"/>
                <w:szCs w:val="28"/>
              </w:rPr>
              <w:t>Addressing: year, make, model, VIN/HIN, mileage/hour meter, interior condition, exterior condition, damages, accessories, upgrades, overall condition rating</w:t>
            </w:r>
          </w:p>
        </w:tc>
      </w:tr>
      <w:tr w:rsidR="00DA4B38" w14:paraId="64480E88"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2B766DDD" w14:textId="77777777" w:rsidR="00DA4B38" w:rsidRDefault="00DA4B38">
            <w:pPr>
              <w:spacing w:line="240" w:lineRule="auto"/>
              <w:rPr>
                <w:b/>
                <w:bCs/>
                <w:sz w:val="28"/>
                <w:szCs w:val="28"/>
              </w:rPr>
            </w:pPr>
            <w:r>
              <w:rPr>
                <w:b/>
                <w:bCs/>
                <w:sz w:val="28"/>
                <w:szCs w:val="28"/>
              </w:rPr>
              <w:t>General Site</w:t>
            </w:r>
          </w:p>
        </w:tc>
        <w:tc>
          <w:tcPr>
            <w:tcW w:w="8190" w:type="dxa"/>
            <w:tcBorders>
              <w:top w:val="single" w:sz="4" w:space="0" w:color="auto"/>
              <w:left w:val="single" w:sz="4" w:space="0" w:color="auto"/>
              <w:bottom w:val="single" w:sz="4" w:space="0" w:color="auto"/>
              <w:right w:val="single" w:sz="4" w:space="0" w:color="auto"/>
            </w:tcBorders>
            <w:hideMark/>
          </w:tcPr>
          <w:p w14:paraId="79619039" w14:textId="77777777" w:rsidR="00DA4B38" w:rsidRDefault="00DA4B38">
            <w:pPr>
              <w:spacing w:line="240" w:lineRule="auto"/>
              <w:rPr>
                <w:sz w:val="28"/>
                <w:szCs w:val="28"/>
              </w:rPr>
            </w:pPr>
            <w:r>
              <w:rPr>
                <w:sz w:val="28"/>
                <w:szCs w:val="28"/>
              </w:rPr>
              <w:t xml:space="preserve">Inspection conducted at a specific location to report what is there (i.e., vacant lot, restaurant, commercial building, gas station, etc.) </w:t>
            </w:r>
          </w:p>
          <w:p w14:paraId="2EE6CBDA" w14:textId="77777777" w:rsidR="00DA4B38" w:rsidRDefault="00DA4B38">
            <w:pPr>
              <w:spacing w:line="240" w:lineRule="auto"/>
              <w:rPr>
                <w:sz w:val="28"/>
                <w:szCs w:val="28"/>
              </w:rPr>
            </w:pPr>
            <w:r>
              <w:rPr>
                <w:sz w:val="28"/>
                <w:szCs w:val="28"/>
              </w:rPr>
              <w:t>Describing in detail: condition and appearance</w:t>
            </w:r>
          </w:p>
          <w:p w14:paraId="67272875" w14:textId="77777777" w:rsidR="00DA4B38" w:rsidRDefault="00DA4B38">
            <w:pPr>
              <w:spacing w:line="240" w:lineRule="auto"/>
              <w:rPr>
                <w:sz w:val="28"/>
                <w:szCs w:val="28"/>
              </w:rPr>
            </w:pPr>
            <w:r>
              <w:rPr>
                <w:sz w:val="28"/>
                <w:szCs w:val="28"/>
              </w:rPr>
              <w:t>List the various neighborhoods surrounding the specific location.</w:t>
            </w:r>
          </w:p>
        </w:tc>
      </w:tr>
      <w:tr w:rsidR="00DA4B38" w14:paraId="26CA5FC5"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3B62652D" w14:textId="77777777" w:rsidR="00DA4B38" w:rsidRDefault="00DA4B38">
            <w:pPr>
              <w:spacing w:line="240" w:lineRule="auto"/>
              <w:rPr>
                <w:b/>
                <w:bCs/>
                <w:sz w:val="28"/>
                <w:szCs w:val="28"/>
              </w:rPr>
            </w:pPr>
            <w:r>
              <w:rPr>
                <w:b/>
                <w:bCs/>
                <w:sz w:val="28"/>
                <w:szCs w:val="28"/>
              </w:rPr>
              <w:t>Leased Equipment</w:t>
            </w:r>
          </w:p>
        </w:tc>
        <w:tc>
          <w:tcPr>
            <w:tcW w:w="8190" w:type="dxa"/>
            <w:tcBorders>
              <w:top w:val="single" w:sz="4" w:space="0" w:color="auto"/>
              <w:left w:val="single" w:sz="4" w:space="0" w:color="auto"/>
              <w:bottom w:val="single" w:sz="4" w:space="0" w:color="auto"/>
              <w:right w:val="single" w:sz="4" w:space="0" w:color="auto"/>
            </w:tcBorders>
            <w:hideMark/>
          </w:tcPr>
          <w:p w14:paraId="48D04D28" w14:textId="77777777" w:rsidR="00DA4B38" w:rsidRDefault="00DA4B38">
            <w:pPr>
              <w:spacing w:line="240" w:lineRule="auto"/>
              <w:rPr>
                <w:sz w:val="28"/>
                <w:szCs w:val="28"/>
              </w:rPr>
            </w:pPr>
            <w:r>
              <w:rPr>
                <w:sz w:val="28"/>
                <w:szCs w:val="28"/>
              </w:rPr>
              <w:t xml:space="preserve">Verification of manufacture’s supplied equipment list to verify the following: SN/VIN/HIN, operational, location, business: age, name, </w:t>
            </w:r>
            <w:proofErr w:type="gramStart"/>
            <w:r>
              <w:rPr>
                <w:sz w:val="28"/>
                <w:szCs w:val="28"/>
              </w:rPr>
              <w:t>owner</w:t>
            </w:r>
            <w:proofErr w:type="gramEnd"/>
            <w:r>
              <w:rPr>
                <w:sz w:val="28"/>
                <w:szCs w:val="28"/>
              </w:rPr>
              <w:t xml:space="preserve"> and address, </w:t>
            </w:r>
          </w:p>
          <w:p w14:paraId="7A2CE140" w14:textId="77777777" w:rsidR="00DA4B38" w:rsidRDefault="00DA4B38">
            <w:pPr>
              <w:spacing w:line="240" w:lineRule="auto"/>
              <w:rPr>
                <w:sz w:val="28"/>
                <w:szCs w:val="28"/>
              </w:rPr>
            </w:pPr>
            <w:r>
              <w:rPr>
                <w:sz w:val="28"/>
                <w:szCs w:val="28"/>
              </w:rPr>
              <w:t>Note any discrepancies or damage</w:t>
            </w:r>
          </w:p>
        </w:tc>
      </w:tr>
      <w:tr w:rsidR="00DA4B38" w14:paraId="0447A445"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3CC8C46F" w14:textId="77777777" w:rsidR="00DA4B38" w:rsidRDefault="00DA4B38">
            <w:pPr>
              <w:spacing w:line="240" w:lineRule="auto"/>
              <w:rPr>
                <w:b/>
                <w:bCs/>
                <w:sz w:val="28"/>
                <w:szCs w:val="28"/>
              </w:rPr>
            </w:pPr>
            <w:r>
              <w:rPr>
                <w:b/>
                <w:bCs/>
                <w:sz w:val="28"/>
                <w:szCs w:val="28"/>
              </w:rPr>
              <w:t>Merchant Verification</w:t>
            </w:r>
          </w:p>
        </w:tc>
        <w:tc>
          <w:tcPr>
            <w:tcW w:w="8190" w:type="dxa"/>
            <w:tcBorders>
              <w:top w:val="single" w:sz="4" w:space="0" w:color="auto"/>
              <w:left w:val="single" w:sz="4" w:space="0" w:color="auto"/>
              <w:bottom w:val="single" w:sz="4" w:space="0" w:color="auto"/>
              <w:right w:val="single" w:sz="4" w:space="0" w:color="auto"/>
            </w:tcBorders>
            <w:hideMark/>
          </w:tcPr>
          <w:p w14:paraId="7D24B52E" w14:textId="77777777" w:rsidR="00DA4B38" w:rsidRDefault="00DA4B38">
            <w:pPr>
              <w:spacing w:line="240" w:lineRule="auto"/>
              <w:rPr>
                <w:sz w:val="28"/>
                <w:szCs w:val="28"/>
              </w:rPr>
            </w:pPr>
            <w:r>
              <w:rPr>
                <w:sz w:val="28"/>
                <w:szCs w:val="28"/>
              </w:rPr>
              <w:t>Inspection to determine if merchant is truly in business and provide other details requested: (i.e., number of employees, number of customers, showroom, sales merchandise, financing availability)</w:t>
            </w:r>
          </w:p>
        </w:tc>
      </w:tr>
      <w:tr w:rsidR="00DA4B38" w14:paraId="42C7CE9A"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4B759699" w14:textId="77777777" w:rsidR="00DA4B38" w:rsidRDefault="00DA4B38">
            <w:pPr>
              <w:spacing w:line="240" w:lineRule="auto"/>
              <w:rPr>
                <w:b/>
                <w:bCs/>
                <w:sz w:val="28"/>
                <w:szCs w:val="28"/>
              </w:rPr>
            </w:pPr>
            <w:r>
              <w:rPr>
                <w:b/>
                <w:bCs/>
                <w:sz w:val="28"/>
                <w:szCs w:val="28"/>
              </w:rPr>
              <w:t>Restaurant</w:t>
            </w:r>
          </w:p>
        </w:tc>
        <w:tc>
          <w:tcPr>
            <w:tcW w:w="8190" w:type="dxa"/>
            <w:tcBorders>
              <w:top w:val="single" w:sz="4" w:space="0" w:color="auto"/>
              <w:left w:val="single" w:sz="4" w:space="0" w:color="auto"/>
              <w:bottom w:val="single" w:sz="4" w:space="0" w:color="auto"/>
              <w:right w:val="single" w:sz="4" w:space="0" w:color="auto"/>
            </w:tcBorders>
            <w:hideMark/>
          </w:tcPr>
          <w:p w14:paraId="791F59E0" w14:textId="77777777" w:rsidR="00DA4B38" w:rsidRDefault="00DA4B38">
            <w:pPr>
              <w:spacing w:line="240" w:lineRule="auto"/>
              <w:rPr>
                <w:sz w:val="28"/>
                <w:szCs w:val="28"/>
              </w:rPr>
            </w:pPr>
            <w:r>
              <w:rPr>
                <w:sz w:val="28"/>
                <w:szCs w:val="28"/>
              </w:rPr>
              <w:t xml:space="preserve">Description of location, signage, competition, accessibility, </w:t>
            </w:r>
            <w:proofErr w:type="gramStart"/>
            <w:r>
              <w:rPr>
                <w:sz w:val="28"/>
                <w:szCs w:val="28"/>
              </w:rPr>
              <w:t>condition</w:t>
            </w:r>
            <w:proofErr w:type="gramEnd"/>
            <w:r>
              <w:rPr>
                <w:sz w:val="28"/>
                <w:szCs w:val="28"/>
              </w:rPr>
              <w:t xml:space="preserve"> and appearance rating, building description</w:t>
            </w:r>
          </w:p>
        </w:tc>
      </w:tr>
      <w:tr w:rsidR="00DA4B38" w14:paraId="1B168580"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064DB6E7" w14:textId="77777777" w:rsidR="00DA4B38" w:rsidRDefault="00DA4B38">
            <w:pPr>
              <w:spacing w:line="240" w:lineRule="auto"/>
              <w:rPr>
                <w:b/>
                <w:bCs/>
                <w:sz w:val="28"/>
                <w:szCs w:val="28"/>
              </w:rPr>
            </w:pPr>
            <w:r>
              <w:rPr>
                <w:b/>
                <w:bCs/>
                <w:sz w:val="28"/>
                <w:szCs w:val="28"/>
              </w:rPr>
              <w:t>Heavy Equipment</w:t>
            </w:r>
          </w:p>
        </w:tc>
        <w:tc>
          <w:tcPr>
            <w:tcW w:w="8190" w:type="dxa"/>
            <w:tcBorders>
              <w:top w:val="single" w:sz="4" w:space="0" w:color="auto"/>
              <w:left w:val="single" w:sz="4" w:space="0" w:color="auto"/>
              <w:bottom w:val="single" w:sz="4" w:space="0" w:color="auto"/>
              <w:right w:val="single" w:sz="4" w:space="0" w:color="auto"/>
            </w:tcBorders>
            <w:hideMark/>
          </w:tcPr>
          <w:p w14:paraId="6E6E5DEF" w14:textId="77777777" w:rsidR="00DA4B38" w:rsidRDefault="00DA4B38">
            <w:pPr>
              <w:spacing w:line="240" w:lineRule="auto"/>
              <w:rPr>
                <w:sz w:val="28"/>
                <w:szCs w:val="28"/>
              </w:rPr>
            </w:pPr>
            <w:r>
              <w:rPr>
                <w:sz w:val="28"/>
                <w:szCs w:val="28"/>
              </w:rPr>
              <w:t xml:space="preserve">Inspection specifically on the following equipment: semi-trucks/trailers, earth movers, bulldozers, dump and water trucks, cranes, scissor jacks, and tractors, etc. to determine hour meter readings, interior and exterior condition of all components and attachments, and functionality. </w:t>
            </w:r>
          </w:p>
        </w:tc>
      </w:tr>
      <w:tr w:rsidR="00DA4B38" w14:paraId="34514812"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4A0C33BA" w14:textId="77777777" w:rsidR="00DA4B38" w:rsidRDefault="00DA4B38">
            <w:pPr>
              <w:spacing w:line="240" w:lineRule="auto"/>
              <w:rPr>
                <w:b/>
                <w:bCs/>
                <w:sz w:val="28"/>
                <w:szCs w:val="28"/>
              </w:rPr>
            </w:pPr>
            <w:r>
              <w:rPr>
                <w:b/>
                <w:bCs/>
                <w:sz w:val="28"/>
                <w:szCs w:val="28"/>
              </w:rPr>
              <w:lastRenderedPageBreak/>
              <w:t>Franchise</w:t>
            </w:r>
          </w:p>
        </w:tc>
        <w:tc>
          <w:tcPr>
            <w:tcW w:w="8190" w:type="dxa"/>
            <w:tcBorders>
              <w:top w:val="single" w:sz="4" w:space="0" w:color="auto"/>
              <w:left w:val="single" w:sz="4" w:space="0" w:color="auto"/>
              <w:bottom w:val="single" w:sz="4" w:space="0" w:color="auto"/>
              <w:right w:val="single" w:sz="4" w:space="0" w:color="auto"/>
            </w:tcBorders>
            <w:hideMark/>
          </w:tcPr>
          <w:p w14:paraId="51293133" w14:textId="77777777" w:rsidR="00DA4B38" w:rsidRDefault="00DA4B38">
            <w:pPr>
              <w:spacing w:line="240" w:lineRule="auto"/>
              <w:rPr>
                <w:sz w:val="28"/>
                <w:szCs w:val="28"/>
              </w:rPr>
            </w:pPr>
            <w:r>
              <w:rPr>
                <w:sz w:val="28"/>
                <w:szCs w:val="28"/>
              </w:rPr>
              <w:t xml:space="preserve">Inspection at multiple business locations with the same name, (Taco Bell, Jiffy Lube, Discount Tires, etc.) to determine the financial viability of this business at a specific location compared to another at a different location. </w:t>
            </w:r>
          </w:p>
        </w:tc>
      </w:tr>
      <w:tr w:rsidR="00DA4B38" w14:paraId="54015B83"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2D46AC83" w14:textId="77777777" w:rsidR="00DA4B38" w:rsidRDefault="00DA4B38">
            <w:pPr>
              <w:spacing w:line="240" w:lineRule="auto"/>
              <w:rPr>
                <w:b/>
                <w:bCs/>
                <w:sz w:val="28"/>
                <w:szCs w:val="28"/>
              </w:rPr>
            </w:pPr>
            <w:r>
              <w:rPr>
                <w:b/>
                <w:bCs/>
                <w:sz w:val="28"/>
                <w:szCs w:val="28"/>
              </w:rPr>
              <w:t>Premium Auditing</w:t>
            </w:r>
          </w:p>
        </w:tc>
        <w:tc>
          <w:tcPr>
            <w:tcW w:w="8190" w:type="dxa"/>
            <w:tcBorders>
              <w:top w:val="single" w:sz="4" w:space="0" w:color="auto"/>
              <w:left w:val="single" w:sz="4" w:space="0" w:color="auto"/>
              <w:bottom w:val="single" w:sz="4" w:space="0" w:color="auto"/>
              <w:right w:val="single" w:sz="4" w:space="0" w:color="auto"/>
            </w:tcBorders>
            <w:hideMark/>
          </w:tcPr>
          <w:p w14:paraId="0B54EC7E" w14:textId="77777777" w:rsidR="00DA4B38" w:rsidRDefault="00DA4B38">
            <w:pPr>
              <w:spacing w:line="240" w:lineRule="auto"/>
              <w:rPr>
                <w:sz w:val="28"/>
                <w:szCs w:val="28"/>
              </w:rPr>
            </w:pPr>
            <w:r>
              <w:rPr>
                <w:sz w:val="28"/>
                <w:szCs w:val="28"/>
              </w:rPr>
              <w:t>Inspection to determine the correct business insurance category and verify documentation to prove accuracy.</w:t>
            </w:r>
          </w:p>
        </w:tc>
      </w:tr>
      <w:tr w:rsidR="00DA4B38" w14:paraId="3D44BDA1"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5320A434" w14:textId="77777777" w:rsidR="00DA4B38" w:rsidRDefault="00DA4B38">
            <w:pPr>
              <w:spacing w:line="240" w:lineRule="auto"/>
              <w:rPr>
                <w:b/>
                <w:bCs/>
                <w:sz w:val="28"/>
                <w:szCs w:val="28"/>
              </w:rPr>
            </w:pPr>
            <w:r>
              <w:rPr>
                <w:b/>
                <w:bCs/>
                <w:sz w:val="28"/>
                <w:szCs w:val="28"/>
              </w:rPr>
              <w:t>Auction</w:t>
            </w:r>
          </w:p>
        </w:tc>
        <w:tc>
          <w:tcPr>
            <w:tcW w:w="8190" w:type="dxa"/>
            <w:tcBorders>
              <w:top w:val="single" w:sz="4" w:space="0" w:color="auto"/>
              <w:left w:val="single" w:sz="4" w:space="0" w:color="auto"/>
              <w:bottom w:val="single" w:sz="4" w:space="0" w:color="auto"/>
              <w:right w:val="single" w:sz="4" w:space="0" w:color="auto"/>
            </w:tcBorders>
            <w:hideMark/>
          </w:tcPr>
          <w:p w14:paraId="26484326" w14:textId="77777777" w:rsidR="00DA4B38" w:rsidRDefault="00DA4B38">
            <w:pPr>
              <w:spacing w:line="240" w:lineRule="auto"/>
              <w:rPr>
                <w:sz w:val="28"/>
                <w:szCs w:val="28"/>
              </w:rPr>
            </w:pPr>
            <w:r>
              <w:rPr>
                <w:sz w:val="28"/>
                <w:szCs w:val="28"/>
              </w:rPr>
              <w:t>Inspection to determine the pre-sale condition of a vehicle, boat, trailer, or other equipment.</w:t>
            </w:r>
          </w:p>
        </w:tc>
      </w:tr>
      <w:tr w:rsidR="00DA4B38" w14:paraId="0652CCA9"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112BA581" w14:textId="77777777" w:rsidR="00DA4B38" w:rsidRDefault="00DA4B38">
            <w:pPr>
              <w:spacing w:line="240" w:lineRule="auto"/>
              <w:rPr>
                <w:b/>
                <w:bCs/>
                <w:sz w:val="28"/>
                <w:szCs w:val="28"/>
              </w:rPr>
            </w:pPr>
            <w:r>
              <w:rPr>
                <w:b/>
                <w:bCs/>
                <w:sz w:val="28"/>
                <w:szCs w:val="28"/>
              </w:rPr>
              <w:t>Draw Inspection / Construction Funding</w:t>
            </w:r>
          </w:p>
        </w:tc>
        <w:tc>
          <w:tcPr>
            <w:tcW w:w="8190" w:type="dxa"/>
            <w:tcBorders>
              <w:top w:val="single" w:sz="4" w:space="0" w:color="auto"/>
              <w:left w:val="single" w:sz="4" w:space="0" w:color="auto"/>
              <w:bottom w:val="single" w:sz="4" w:space="0" w:color="auto"/>
              <w:right w:val="single" w:sz="4" w:space="0" w:color="auto"/>
            </w:tcBorders>
            <w:hideMark/>
          </w:tcPr>
          <w:p w14:paraId="5278FB70" w14:textId="77777777" w:rsidR="00DA4B38" w:rsidRDefault="00DA4B38">
            <w:pPr>
              <w:spacing w:line="240" w:lineRule="auto"/>
              <w:rPr>
                <w:sz w:val="28"/>
                <w:szCs w:val="28"/>
              </w:rPr>
            </w:pPr>
            <w:r>
              <w:rPr>
                <w:sz w:val="28"/>
                <w:szCs w:val="28"/>
              </w:rPr>
              <w:t xml:space="preserve">Inspection to determine the percentage of completed work for a specific project before money is issued. </w:t>
            </w:r>
          </w:p>
        </w:tc>
      </w:tr>
      <w:tr w:rsidR="00DA4B38" w14:paraId="59616E0E" w14:textId="77777777" w:rsidTr="00DA4B38">
        <w:tc>
          <w:tcPr>
            <w:tcW w:w="2425" w:type="dxa"/>
            <w:tcBorders>
              <w:top w:val="single" w:sz="4" w:space="0" w:color="auto"/>
              <w:left w:val="single" w:sz="4" w:space="0" w:color="auto"/>
              <w:bottom w:val="single" w:sz="4" w:space="0" w:color="auto"/>
              <w:right w:val="single" w:sz="4" w:space="0" w:color="auto"/>
            </w:tcBorders>
            <w:hideMark/>
          </w:tcPr>
          <w:p w14:paraId="3182221F" w14:textId="77777777" w:rsidR="00DA4B38" w:rsidRDefault="00DA4B38">
            <w:pPr>
              <w:spacing w:line="240" w:lineRule="auto"/>
              <w:rPr>
                <w:b/>
                <w:bCs/>
                <w:sz w:val="28"/>
                <w:szCs w:val="28"/>
              </w:rPr>
            </w:pPr>
            <w:r>
              <w:rPr>
                <w:b/>
                <w:bCs/>
                <w:sz w:val="28"/>
                <w:szCs w:val="28"/>
              </w:rPr>
              <w:t>Rent Roll</w:t>
            </w:r>
          </w:p>
        </w:tc>
        <w:tc>
          <w:tcPr>
            <w:tcW w:w="8190" w:type="dxa"/>
            <w:tcBorders>
              <w:top w:val="single" w:sz="4" w:space="0" w:color="auto"/>
              <w:left w:val="single" w:sz="4" w:space="0" w:color="auto"/>
              <w:bottom w:val="single" w:sz="4" w:space="0" w:color="auto"/>
              <w:right w:val="single" w:sz="4" w:space="0" w:color="auto"/>
            </w:tcBorders>
            <w:hideMark/>
          </w:tcPr>
          <w:p w14:paraId="6863D7FA" w14:textId="77777777" w:rsidR="00DA4B38" w:rsidRDefault="00DA4B38">
            <w:pPr>
              <w:spacing w:line="240" w:lineRule="auto"/>
              <w:rPr>
                <w:sz w:val="28"/>
                <w:szCs w:val="28"/>
              </w:rPr>
            </w:pPr>
            <w:r>
              <w:rPr>
                <w:sz w:val="28"/>
                <w:szCs w:val="28"/>
              </w:rPr>
              <w:t>Inspection to verify the occupancy, vacancy, and other pertinent details to a specific commercial property. Provided either by the property manager or accountant with a certified rent roll to the inspector for auditing verification. This document must often be returned to the office manager or accountant, after the inspection is completed. Either copies or photos of every page are required to be submitted with the inspection report.</w:t>
            </w:r>
          </w:p>
        </w:tc>
      </w:tr>
    </w:tbl>
    <w:p w14:paraId="09C7FFEE" w14:textId="77777777" w:rsidR="00DA4B38" w:rsidRDefault="00DA4B38" w:rsidP="00DA4B38">
      <w:pPr>
        <w:rPr>
          <w:sz w:val="28"/>
          <w:szCs w:val="28"/>
        </w:rPr>
      </w:pPr>
    </w:p>
    <w:p w14:paraId="58B21611" w14:textId="77777777" w:rsidR="00DA4B38" w:rsidRDefault="00DA4B38" w:rsidP="00DA4B38"/>
    <w:p w14:paraId="43056464" w14:textId="77777777" w:rsidR="00DA4B38" w:rsidRDefault="00DA4B38" w:rsidP="00DA4B38"/>
    <w:p w14:paraId="40E91E7B" w14:textId="77777777" w:rsidR="00DA4B38" w:rsidRDefault="00DA4B38" w:rsidP="00DA4B38"/>
    <w:p w14:paraId="4A431978" w14:textId="77777777" w:rsidR="00DA4B38" w:rsidRDefault="00DA4B38" w:rsidP="00DA4B38"/>
    <w:p w14:paraId="0B34E0B2" w14:textId="77777777" w:rsidR="00DA4B38" w:rsidRDefault="00DA4B38" w:rsidP="00DA4B38"/>
    <w:p w14:paraId="069CC6D0" w14:textId="77777777" w:rsidR="00DA4B38" w:rsidRDefault="00DA4B38" w:rsidP="00DA4B38"/>
    <w:p w14:paraId="4783CB3D" w14:textId="77777777" w:rsidR="00DA4B38" w:rsidRDefault="00DA4B38" w:rsidP="00DA4B38"/>
    <w:p w14:paraId="2618CD69" w14:textId="77777777" w:rsidR="00DA4B38" w:rsidRDefault="00DA4B38" w:rsidP="00DA4B38"/>
    <w:p w14:paraId="208CFE5A" w14:textId="77777777" w:rsidR="00DA4B38" w:rsidRDefault="00DA4B38" w:rsidP="00DA4B38"/>
    <w:p w14:paraId="5C0687ED" w14:textId="77777777" w:rsidR="00DA4B38" w:rsidRDefault="00DA4B38" w:rsidP="00DA4B38"/>
    <w:p w14:paraId="01998903" w14:textId="77777777" w:rsidR="00DA4B38" w:rsidRDefault="00DA4B38" w:rsidP="00DA4B38"/>
    <w:p w14:paraId="7A29D981" w14:textId="77777777" w:rsidR="00DA4B38" w:rsidRDefault="00DA4B38" w:rsidP="00DA4B38"/>
    <w:p w14:paraId="044D9385" w14:textId="77777777" w:rsidR="001A63DB" w:rsidRPr="00DA4B38" w:rsidRDefault="001A63DB" w:rsidP="00DA4B38"/>
    <w:sectPr w:rsidR="001A63DB" w:rsidRPr="00DA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SwsDSztDQ3tDS0MDBR0lEKTi0uzszPAykwrAUA04T9HSwAAAA="/>
  </w:docVars>
  <w:rsids>
    <w:rsidRoot w:val="00DA4B38"/>
    <w:rsid w:val="000E4A59"/>
    <w:rsid w:val="001A63DB"/>
    <w:rsid w:val="001D449B"/>
    <w:rsid w:val="00277EDE"/>
    <w:rsid w:val="00330795"/>
    <w:rsid w:val="00B90768"/>
    <w:rsid w:val="00DA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C6CC"/>
  <w15:chartTrackingRefBased/>
  <w15:docId w15:val="{D3DE0814-80E5-4522-8D08-463B0168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B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Michelle Van de Sande</dc:creator>
  <cp:keywords/>
  <dc:description/>
  <cp:lastModifiedBy>Peter and Michelle Van de Sande</cp:lastModifiedBy>
  <cp:revision>1</cp:revision>
  <dcterms:created xsi:type="dcterms:W3CDTF">2024-02-08T18:14:00Z</dcterms:created>
  <dcterms:modified xsi:type="dcterms:W3CDTF">2024-02-08T18:16:00Z</dcterms:modified>
</cp:coreProperties>
</file>